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889" w:type="dxa"/>
        <w:tblLook w:val="04A0" w:firstRow="1" w:lastRow="0" w:firstColumn="1" w:lastColumn="0" w:noHBand="0" w:noVBand="1"/>
      </w:tblPr>
      <w:tblGrid>
        <w:gridCol w:w="3493"/>
        <w:gridCol w:w="6396"/>
      </w:tblGrid>
      <w:tr w:rsidR="00DE1428" w:rsidTr="00DE1428">
        <w:tc>
          <w:tcPr>
            <w:tcW w:w="4600" w:type="dxa"/>
            <w:vAlign w:val="center"/>
          </w:tcPr>
          <w:p w:rsidR="00DE1428" w:rsidRPr="00DE1428" w:rsidRDefault="00DE1428" w:rsidP="00DE1428">
            <w:pPr>
              <w:jc w:val="center"/>
              <w:rPr>
                <w:rFonts w:ascii="Dyslexie" w:hAnsi="Dyslexie"/>
                <w:sz w:val="28"/>
                <w:szCs w:val="28"/>
              </w:rPr>
            </w:pPr>
            <w:r w:rsidRPr="00DE1428">
              <w:rPr>
                <w:rFonts w:ascii="Dyslexie" w:hAnsi="Dyslexie"/>
                <w:sz w:val="28"/>
                <w:szCs w:val="28"/>
              </w:rPr>
              <w:t>J’observe, je décris</w:t>
            </w:r>
          </w:p>
          <w:p w:rsidR="00DE1428" w:rsidRPr="00DE1428" w:rsidRDefault="00735E32" w:rsidP="00DE1428">
            <w:pPr>
              <w:jc w:val="center"/>
              <w:rPr>
                <w:rFonts w:ascii="Dyslexie" w:hAnsi="Dyslexie"/>
                <w:sz w:val="28"/>
                <w:szCs w:val="28"/>
              </w:rPr>
            </w:pPr>
            <w:r>
              <w:rPr>
                <w:rFonts w:ascii="Dyslexie" w:hAnsi="Dyslexie"/>
                <w:sz w:val="28"/>
                <w:szCs w:val="28"/>
              </w:rPr>
              <w:t>Consignes</w:t>
            </w:r>
          </w:p>
          <w:p w:rsidR="00DE1428" w:rsidRDefault="00DE1428" w:rsidP="00DE1428">
            <w:pPr>
              <w:jc w:val="center"/>
              <w:rPr>
                <w:rFonts w:ascii="Dyslexie" w:hAnsi="Dyslexie"/>
                <w:sz w:val="28"/>
                <w:szCs w:val="28"/>
              </w:rPr>
            </w:pPr>
          </w:p>
        </w:tc>
        <w:tc>
          <w:tcPr>
            <w:tcW w:w="5289" w:type="dxa"/>
          </w:tcPr>
          <w:p w:rsidR="00DE1428" w:rsidRDefault="00DE1428" w:rsidP="00DE1428">
            <w:pPr>
              <w:rPr>
                <w:rFonts w:ascii="Dyslexie" w:hAnsi="Dyslexie"/>
                <w:sz w:val="28"/>
                <w:szCs w:val="2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612B813" wp14:editId="772CABA2">
                  <wp:extent cx="3924000" cy="2782981"/>
                  <wp:effectExtent l="0" t="0" r="63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rte mentale recette_crepe.jpg"/>
                          <pic:cNvPicPr/>
                        </pic:nvPicPr>
                        <pic:blipFill>
                          <a:blip r:embed="rId5">
                            <a:clrChange>
                              <a:clrFrom>
                                <a:srgbClr val="F8FFF7"/>
                              </a:clrFrom>
                              <a:clrTo>
                                <a:srgbClr val="F8FFF7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4000" cy="2782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:rsidR="0029512D" w:rsidRPr="00C166F9" w:rsidRDefault="0029512D" w:rsidP="0029512D">
      <w:pPr>
        <w:spacing w:before="120" w:after="0" w:line="360" w:lineRule="exact"/>
        <w:rPr>
          <w:rFonts w:ascii="Dyslexie" w:hAnsi="Dyslexie"/>
          <w:b/>
          <w:sz w:val="20"/>
          <w:szCs w:val="20"/>
        </w:rPr>
      </w:pPr>
      <w:r w:rsidRPr="00C166F9">
        <w:rPr>
          <w:rFonts w:ascii="Dyslexie" w:hAnsi="Dyslexie"/>
          <w:b/>
          <w:sz w:val="20"/>
          <w:szCs w:val="20"/>
        </w:rPr>
        <w:t>Démarche, conseil</w:t>
      </w:r>
      <w:r w:rsidRPr="00C166F9">
        <w:rPr>
          <w:rFonts w:ascii="Times New Roman" w:hAnsi="Times New Roman" w:cs="Times New Roman"/>
          <w:b/>
          <w:sz w:val="20"/>
          <w:szCs w:val="20"/>
        </w:rPr>
        <w:t> </w:t>
      </w:r>
      <w:r w:rsidRPr="00C166F9">
        <w:rPr>
          <w:rFonts w:ascii="Dyslexie" w:hAnsi="Dyslexie"/>
          <w:b/>
          <w:sz w:val="20"/>
          <w:szCs w:val="20"/>
        </w:rPr>
        <w:t>:</w:t>
      </w:r>
    </w:p>
    <w:p w:rsidR="00DE1428" w:rsidRPr="00C166F9" w:rsidRDefault="00D54E7C" w:rsidP="00C166F9">
      <w:pPr>
        <w:pStyle w:val="Paragraphedeliste"/>
        <w:numPr>
          <w:ilvl w:val="0"/>
          <w:numId w:val="1"/>
        </w:numPr>
        <w:spacing w:after="0" w:line="360" w:lineRule="exact"/>
        <w:ind w:left="714" w:hanging="357"/>
        <w:rPr>
          <w:rFonts w:ascii="Dyslexie" w:hAnsi="Dyslexie"/>
          <w:sz w:val="20"/>
          <w:szCs w:val="20"/>
        </w:rPr>
      </w:pPr>
      <w:r w:rsidRPr="00C166F9">
        <w:rPr>
          <w:rFonts w:ascii="Dyslexie" w:hAnsi="Dyslexie"/>
          <w:sz w:val="20"/>
          <w:szCs w:val="20"/>
        </w:rPr>
        <w:t>Je prends le temps de bien observer avant de commencer à décrire.</w:t>
      </w:r>
    </w:p>
    <w:p w:rsidR="00D54E7C" w:rsidRPr="00C166F9" w:rsidRDefault="00D54E7C" w:rsidP="00D54E7C">
      <w:pPr>
        <w:pStyle w:val="Paragraphedeliste"/>
        <w:numPr>
          <w:ilvl w:val="0"/>
          <w:numId w:val="1"/>
        </w:numPr>
        <w:spacing w:before="120" w:after="0" w:line="360" w:lineRule="exact"/>
        <w:ind w:left="714" w:hanging="357"/>
        <w:rPr>
          <w:rFonts w:ascii="Dyslexie" w:hAnsi="Dyslexie"/>
          <w:sz w:val="20"/>
          <w:szCs w:val="20"/>
        </w:rPr>
      </w:pPr>
      <w:r w:rsidRPr="00C166F9">
        <w:rPr>
          <w:rFonts w:ascii="Dyslexie" w:hAnsi="Dyslexie"/>
          <w:sz w:val="20"/>
          <w:szCs w:val="20"/>
        </w:rPr>
        <w:t>Je regarde ce qui est vraiment important.</w:t>
      </w:r>
    </w:p>
    <w:p w:rsidR="00D54E7C" w:rsidRPr="00C166F9" w:rsidRDefault="00D54E7C" w:rsidP="00D54E7C">
      <w:pPr>
        <w:pStyle w:val="Paragraphedeliste"/>
        <w:numPr>
          <w:ilvl w:val="0"/>
          <w:numId w:val="1"/>
        </w:numPr>
        <w:spacing w:before="120" w:after="0" w:line="360" w:lineRule="exact"/>
        <w:ind w:left="714" w:hanging="357"/>
        <w:rPr>
          <w:rFonts w:ascii="Dyslexie" w:hAnsi="Dyslexie"/>
          <w:sz w:val="20"/>
          <w:szCs w:val="20"/>
        </w:rPr>
      </w:pPr>
      <w:r w:rsidRPr="00C166F9">
        <w:rPr>
          <w:rFonts w:ascii="Dyslexie" w:hAnsi="Dyslexie"/>
          <w:sz w:val="20"/>
          <w:szCs w:val="20"/>
        </w:rPr>
        <w:t>Je fais des phrases courtes et précises pour décrire.</w:t>
      </w:r>
    </w:p>
    <w:p w:rsidR="0029512D" w:rsidRDefault="00735E32" w:rsidP="0029512D">
      <w:pPr>
        <w:spacing w:before="120" w:after="0" w:line="360" w:lineRule="exact"/>
        <w:rPr>
          <w:rFonts w:ascii="Dyslexie" w:hAnsi="Dyslexie"/>
          <w:sz w:val="24"/>
          <w:szCs w:val="24"/>
        </w:rPr>
      </w:pPr>
      <w:r>
        <w:rPr>
          <w:rFonts w:ascii="Dyslexie" w:hAnsi="Dyslexie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9512D" w:rsidRPr="00C166F9" w:rsidRDefault="0029512D" w:rsidP="00F07F6E">
      <w:pPr>
        <w:spacing w:before="120" w:after="120" w:line="360" w:lineRule="exact"/>
        <w:rPr>
          <w:rFonts w:ascii="Dyslexie" w:hAnsi="Dyslexie"/>
          <w:b/>
          <w:sz w:val="20"/>
          <w:szCs w:val="20"/>
        </w:rPr>
      </w:pPr>
      <w:r w:rsidRPr="00C166F9">
        <w:rPr>
          <w:rFonts w:ascii="Dyslexie" w:hAnsi="Dyslexie"/>
          <w:b/>
          <w:sz w:val="20"/>
          <w:szCs w:val="20"/>
        </w:rPr>
        <w:t>Description</w:t>
      </w:r>
      <w:r w:rsidRPr="00C166F9">
        <w:rPr>
          <w:rFonts w:ascii="Times New Roman" w:hAnsi="Times New Roman" w:cs="Times New Roman"/>
          <w:b/>
          <w:sz w:val="20"/>
          <w:szCs w:val="20"/>
        </w:rPr>
        <w:t> </w:t>
      </w:r>
      <w:r w:rsidRPr="00C166F9">
        <w:rPr>
          <w:rFonts w:ascii="Dyslexie" w:hAnsi="Dyslexie"/>
          <w:b/>
          <w:sz w:val="20"/>
          <w:szCs w:val="20"/>
        </w:rPr>
        <w:t>:</w:t>
      </w:r>
    </w:p>
    <w:p w:rsidR="0029512D" w:rsidRPr="00C166F9" w:rsidRDefault="0029512D" w:rsidP="00C166F9">
      <w:pPr>
        <w:pStyle w:val="Paragraphedeliste"/>
        <w:numPr>
          <w:ilvl w:val="0"/>
          <w:numId w:val="3"/>
        </w:numPr>
        <w:spacing w:after="0" w:line="360" w:lineRule="exact"/>
        <w:rPr>
          <w:rFonts w:ascii="Dyslexie" w:hAnsi="Dyslexie"/>
          <w:sz w:val="20"/>
          <w:szCs w:val="20"/>
        </w:rPr>
      </w:pPr>
      <w:r w:rsidRPr="00C166F9">
        <w:rPr>
          <w:rFonts w:ascii="Dyslexie" w:hAnsi="Dyslexie"/>
          <w:sz w:val="20"/>
          <w:szCs w:val="20"/>
        </w:rPr>
        <w:t>Écrire au milieu de la feuille le titre.</w:t>
      </w:r>
    </w:p>
    <w:p w:rsidR="0029512D" w:rsidRPr="00C166F9" w:rsidRDefault="0029512D" w:rsidP="00555920">
      <w:pPr>
        <w:pStyle w:val="Paragraphedeliste"/>
        <w:numPr>
          <w:ilvl w:val="0"/>
          <w:numId w:val="3"/>
        </w:numPr>
        <w:spacing w:before="120" w:after="0" w:line="400" w:lineRule="exact"/>
        <w:ind w:left="714" w:hanging="357"/>
        <w:rPr>
          <w:rFonts w:ascii="Dyslexie" w:hAnsi="Dyslexie"/>
          <w:sz w:val="20"/>
          <w:szCs w:val="20"/>
        </w:rPr>
      </w:pPr>
      <w:r w:rsidRPr="00C166F9">
        <w:rPr>
          <w:rFonts w:ascii="Dyslexie" w:hAnsi="Dyslexie"/>
          <w:sz w:val="20"/>
          <w:szCs w:val="20"/>
        </w:rPr>
        <w:t>Tracer manuellement un cercle autour du titre.</w:t>
      </w:r>
    </w:p>
    <w:p w:rsidR="0029512D" w:rsidRPr="00C166F9" w:rsidRDefault="00735E32" w:rsidP="00555920">
      <w:pPr>
        <w:pStyle w:val="Paragraphedeliste"/>
        <w:numPr>
          <w:ilvl w:val="0"/>
          <w:numId w:val="3"/>
        </w:numPr>
        <w:spacing w:before="120" w:after="0" w:line="400" w:lineRule="exact"/>
        <w:ind w:left="714" w:hanging="357"/>
        <w:rPr>
          <w:rFonts w:ascii="Dyslexie" w:hAnsi="Dyslexie"/>
          <w:sz w:val="20"/>
          <w:szCs w:val="20"/>
        </w:rPr>
      </w:pPr>
      <w:r>
        <w:rPr>
          <w:rFonts w:ascii="Dyslexie" w:hAnsi="Dyslexie"/>
          <w:sz w:val="20"/>
          <w:szCs w:val="20"/>
        </w:rPr>
        <w:t xml:space="preserve"> </w:t>
      </w:r>
    </w:p>
    <w:p w:rsidR="0029512D" w:rsidRPr="00C166F9" w:rsidRDefault="00735E32" w:rsidP="00555920">
      <w:pPr>
        <w:pStyle w:val="Paragraphedeliste"/>
        <w:numPr>
          <w:ilvl w:val="0"/>
          <w:numId w:val="3"/>
        </w:numPr>
        <w:spacing w:before="120" w:after="0" w:line="400" w:lineRule="exact"/>
        <w:ind w:left="714" w:hanging="357"/>
        <w:rPr>
          <w:rFonts w:ascii="Dyslexie" w:hAnsi="Dyslexie"/>
          <w:sz w:val="20"/>
          <w:szCs w:val="20"/>
        </w:rPr>
      </w:pPr>
      <w:r>
        <w:rPr>
          <w:rFonts w:ascii="Dyslexie" w:hAnsi="Dyslexie"/>
          <w:sz w:val="20"/>
          <w:szCs w:val="20"/>
        </w:rPr>
        <w:t xml:space="preserve"> </w:t>
      </w:r>
    </w:p>
    <w:p w:rsidR="0029512D" w:rsidRDefault="00735E32" w:rsidP="00555920">
      <w:pPr>
        <w:pStyle w:val="Paragraphedeliste"/>
        <w:numPr>
          <w:ilvl w:val="0"/>
          <w:numId w:val="3"/>
        </w:numPr>
        <w:spacing w:before="120" w:after="0" w:line="400" w:lineRule="exact"/>
        <w:ind w:left="714" w:hanging="357"/>
        <w:rPr>
          <w:rFonts w:ascii="Dyslexie" w:hAnsi="Dyslexie"/>
          <w:sz w:val="20"/>
          <w:szCs w:val="20"/>
        </w:rPr>
      </w:pPr>
      <w:r>
        <w:rPr>
          <w:rFonts w:ascii="Dyslexie" w:hAnsi="Dyslexie"/>
          <w:sz w:val="20"/>
          <w:szCs w:val="20"/>
        </w:rPr>
        <w:t xml:space="preserve"> </w:t>
      </w:r>
    </w:p>
    <w:p w:rsidR="00DC458B" w:rsidRDefault="00735E32" w:rsidP="00555920">
      <w:pPr>
        <w:pStyle w:val="Paragraphedeliste"/>
        <w:numPr>
          <w:ilvl w:val="0"/>
          <w:numId w:val="3"/>
        </w:numPr>
        <w:spacing w:before="120" w:after="0" w:line="400" w:lineRule="exact"/>
        <w:ind w:left="714" w:hanging="357"/>
        <w:rPr>
          <w:rFonts w:ascii="Dyslexie" w:hAnsi="Dyslexie"/>
          <w:sz w:val="20"/>
          <w:szCs w:val="20"/>
        </w:rPr>
      </w:pPr>
      <w:r>
        <w:rPr>
          <w:rFonts w:ascii="Dyslexie" w:hAnsi="Dyslexie"/>
          <w:sz w:val="20"/>
          <w:szCs w:val="20"/>
        </w:rPr>
        <w:t xml:space="preserve"> </w:t>
      </w:r>
    </w:p>
    <w:p w:rsidR="00DC458B" w:rsidRDefault="00735E32" w:rsidP="00555920">
      <w:pPr>
        <w:pStyle w:val="Paragraphedeliste"/>
        <w:numPr>
          <w:ilvl w:val="0"/>
          <w:numId w:val="3"/>
        </w:numPr>
        <w:spacing w:before="120" w:after="0" w:line="400" w:lineRule="exact"/>
        <w:ind w:left="714" w:hanging="357"/>
        <w:rPr>
          <w:rFonts w:ascii="Dyslexie" w:hAnsi="Dyslexie"/>
          <w:sz w:val="20"/>
          <w:szCs w:val="20"/>
        </w:rPr>
      </w:pPr>
      <w:r>
        <w:rPr>
          <w:rFonts w:ascii="Dyslexie" w:hAnsi="Dyslexie"/>
          <w:sz w:val="20"/>
          <w:szCs w:val="20"/>
        </w:rPr>
        <w:t xml:space="preserve"> </w:t>
      </w:r>
    </w:p>
    <w:p w:rsidR="00DC458B" w:rsidRDefault="00735E32" w:rsidP="00555920">
      <w:pPr>
        <w:pStyle w:val="Paragraphedeliste"/>
        <w:numPr>
          <w:ilvl w:val="0"/>
          <w:numId w:val="3"/>
        </w:numPr>
        <w:spacing w:before="120" w:after="0" w:line="400" w:lineRule="exact"/>
        <w:ind w:left="714" w:hanging="357"/>
        <w:rPr>
          <w:rFonts w:ascii="Dyslexie" w:hAnsi="Dyslexie"/>
          <w:sz w:val="20"/>
          <w:szCs w:val="20"/>
        </w:rPr>
      </w:pPr>
      <w:r>
        <w:rPr>
          <w:rFonts w:ascii="Dyslexie" w:hAnsi="Dyslexie"/>
          <w:sz w:val="20"/>
          <w:szCs w:val="20"/>
        </w:rPr>
        <w:t xml:space="preserve"> </w:t>
      </w:r>
    </w:p>
    <w:p w:rsidR="00DC458B" w:rsidRDefault="00735E32" w:rsidP="00555920">
      <w:pPr>
        <w:pStyle w:val="Paragraphedeliste"/>
        <w:numPr>
          <w:ilvl w:val="0"/>
          <w:numId w:val="3"/>
        </w:numPr>
        <w:spacing w:before="120" w:after="0" w:line="400" w:lineRule="exact"/>
        <w:ind w:left="714" w:hanging="357"/>
        <w:rPr>
          <w:rFonts w:ascii="Dyslexie" w:hAnsi="Dyslexie"/>
          <w:sz w:val="20"/>
          <w:szCs w:val="20"/>
        </w:rPr>
      </w:pPr>
      <w:r>
        <w:rPr>
          <w:rFonts w:ascii="Dyslexie" w:hAnsi="Dyslexie"/>
          <w:sz w:val="20"/>
          <w:szCs w:val="20"/>
        </w:rPr>
        <w:t xml:space="preserve"> </w:t>
      </w:r>
    </w:p>
    <w:p w:rsidR="00735E32" w:rsidRDefault="00735E32" w:rsidP="00735E32">
      <w:pPr>
        <w:pStyle w:val="Paragraphedeliste"/>
        <w:numPr>
          <w:ilvl w:val="0"/>
          <w:numId w:val="3"/>
        </w:numPr>
        <w:tabs>
          <w:tab w:val="left" w:pos="6096"/>
        </w:tabs>
        <w:spacing w:before="120" w:after="0" w:line="400" w:lineRule="exact"/>
        <w:ind w:left="714" w:hanging="357"/>
        <w:rPr>
          <w:rFonts w:ascii="Dyslexie" w:hAnsi="Dyslexie"/>
          <w:sz w:val="20"/>
          <w:szCs w:val="20"/>
        </w:rPr>
      </w:pPr>
      <w:r>
        <w:rPr>
          <w:rFonts w:ascii="Dyslexie" w:hAnsi="Dyslexie"/>
          <w:sz w:val="20"/>
          <w:szCs w:val="20"/>
        </w:rPr>
        <w:t xml:space="preserve"> </w:t>
      </w:r>
    </w:p>
    <w:p w:rsidR="008A57AD" w:rsidRPr="00735E32" w:rsidRDefault="00735E32" w:rsidP="00735E32">
      <w:pPr>
        <w:pStyle w:val="Paragraphedeliste"/>
        <w:numPr>
          <w:ilvl w:val="0"/>
          <w:numId w:val="3"/>
        </w:numPr>
        <w:tabs>
          <w:tab w:val="left" w:pos="6096"/>
        </w:tabs>
        <w:spacing w:before="120" w:after="0" w:line="400" w:lineRule="exact"/>
        <w:ind w:left="714" w:hanging="357"/>
        <w:rPr>
          <w:rFonts w:ascii="Dyslexie" w:hAnsi="Dyslexie"/>
          <w:sz w:val="20"/>
          <w:szCs w:val="20"/>
        </w:rPr>
      </w:pPr>
      <w:r>
        <w:rPr>
          <w:rFonts w:ascii="Dyslexie" w:hAnsi="Dyslexie"/>
          <w:sz w:val="20"/>
          <w:szCs w:val="20"/>
        </w:rPr>
        <w:t xml:space="preserve"> </w:t>
      </w:r>
    </w:p>
    <w:sectPr w:rsidR="008A57AD" w:rsidRPr="00735E32" w:rsidSect="00D54E7C">
      <w:pgSz w:w="11906" w:h="16838"/>
      <w:pgMar w:top="992" w:right="707" w:bottom="99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yslexie">
    <w:panose1 w:val="02000000000000000000"/>
    <w:charset w:val="00"/>
    <w:family w:val="auto"/>
    <w:pitch w:val="variable"/>
    <w:sig w:usb0="A00002AF" w:usb1="0000004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32CAF"/>
    <w:multiLevelType w:val="hybridMultilevel"/>
    <w:tmpl w:val="ED1CD9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43196"/>
    <w:multiLevelType w:val="hybridMultilevel"/>
    <w:tmpl w:val="271259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563D9"/>
    <w:multiLevelType w:val="hybridMultilevel"/>
    <w:tmpl w:val="96CC96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A92"/>
    <w:rsid w:val="00242024"/>
    <w:rsid w:val="0029512D"/>
    <w:rsid w:val="003828BD"/>
    <w:rsid w:val="00555920"/>
    <w:rsid w:val="00735E32"/>
    <w:rsid w:val="008A57AD"/>
    <w:rsid w:val="008F1AC6"/>
    <w:rsid w:val="00A16A92"/>
    <w:rsid w:val="00B50374"/>
    <w:rsid w:val="00C166F9"/>
    <w:rsid w:val="00D54E7C"/>
    <w:rsid w:val="00DC458B"/>
    <w:rsid w:val="00DE1428"/>
    <w:rsid w:val="00F07F6E"/>
    <w:rsid w:val="00F4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F9BD5"/>
  <w15:docId w15:val="{49BFE89A-0B59-4B9F-9E85-0A672D544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1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A9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E1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54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Gérald</dc:creator>
  <cp:lastModifiedBy>Gérald</cp:lastModifiedBy>
  <cp:revision>3</cp:revision>
  <dcterms:created xsi:type="dcterms:W3CDTF">2023-11-06T15:43:00Z</dcterms:created>
  <dcterms:modified xsi:type="dcterms:W3CDTF">2023-11-06T15:45:00Z</dcterms:modified>
</cp:coreProperties>
</file>